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E44EB" w14:textId="69DDDDB5" w:rsidR="00CA0EE9" w:rsidRDefault="00CA0EE9" w:rsidP="00E87529">
      <w:pPr>
        <w:pStyle w:val="NormalWeb"/>
        <w:jc w:val="center"/>
      </w:pPr>
      <w:r>
        <w:rPr>
          <w:b/>
          <w:bCs/>
          <w:sz w:val="27"/>
          <w:szCs w:val="27"/>
        </w:rPr>
        <w:t>STANDARD OPERATING PROCEDURES</w:t>
      </w:r>
      <w:bookmarkStart w:id="0" w:name="_GoBack"/>
      <w:bookmarkEnd w:id="0"/>
    </w:p>
    <w:p w14:paraId="1DE3B872" w14:textId="7424B7E7" w:rsidR="00E87529" w:rsidRDefault="00CA0EE9" w:rsidP="00E87529">
      <w:pPr>
        <w:pStyle w:val="NormalWeb"/>
        <w:jc w:val="center"/>
      </w:pPr>
      <w:r>
        <w:rPr>
          <w:b/>
          <w:bCs/>
        </w:rPr>
        <w:t>REQUEST FOR OFF-SITE</w:t>
      </w:r>
      <w:r w:rsidR="00E87529">
        <w:rPr>
          <w:b/>
          <w:bCs/>
        </w:rPr>
        <w:t xml:space="preserve"> IEP MANDATED </w:t>
      </w:r>
      <w:r>
        <w:rPr>
          <w:b/>
          <w:bCs/>
        </w:rPr>
        <w:t>EQUIPMENT UTILIZATION</w:t>
      </w:r>
    </w:p>
    <w:p w14:paraId="6D54C2EC" w14:textId="77777777" w:rsidR="00CA0EE9" w:rsidRDefault="00CA0EE9">
      <w:pPr>
        <w:pStyle w:val="NormalWeb"/>
        <w:numPr>
          <w:ilvl w:val="0"/>
          <w:numId w:val="3"/>
        </w:numPr>
      </w:pPr>
      <w:r>
        <w:rPr>
          <w:sz w:val="15"/>
          <w:szCs w:val="15"/>
        </w:rPr>
        <w:t>ITEM DESCRIPTION:</w:t>
      </w:r>
    </w:p>
    <w:p w14:paraId="6E67A9DB" w14:textId="07C13659" w:rsidR="00E87529" w:rsidRPr="00B44903" w:rsidRDefault="00E87529">
      <w:pPr>
        <w:pStyle w:val="NormalWeb"/>
        <w:pBdr>
          <w:bottom w:val="single" w:sz="12" w:space="1" w:color="auto"/>
        </w:pBdr>
        <w:rPr>
          <w:sz w:val="20"/>
          <w:szCs w:val="20"/>
        </w:rPr>
      </w:pPr>
    </w:p>
    <w:p w14:paraId="48593113" w14:textId="77777777" w:rsidR="00B44903" w:rsidRPr="00B44903" w:rsidRDefault="00B44903" w:rsidP="00B44903">
      <w:pPr>
        <w:pStyle w:val="NormalWeb"/>
        <w:spacing w:before="0" w:beforeAutospacing="0" w:after="0" w:afterAutospacing="0"/>
        <w:rPr>
          <w:sz w:val="10"/>
          <w:szCs w:val="10"/>
        </w:rPr>
      </w:pPr>
    </w:p>
    <w:p w14:paraId="44C0CA4F" w14:textId="739443FC" w:rsidR="00EE767A" w:rsidRPr="00EE767A" w:rsidRDefault="00EE767A" w:rsidP="00EE767A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sz w:val="15"/>
          <w:szCs w:val="15"/>
        </w:rPr>
        <w:t>STUDENT NAME AND OSIS:</w:t>
      </w:r>
    </w:p>
    <w:p w14:paraId="6740DFB4" w14:textId="3ED2F33A" w:rsidR="00EE767A" w:rsidRDefault="00EE767A" w:rsidP="00EE767A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00F1D815" w14:textId="77777777" w:rsidR="00EE767A" w:rsidRPr="00EE767A" w:rsidRDefault="00EE767A" w:rsidP="00EE767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439B3D4B" w14:textId="77777777" w:rsidR="00EE767A" w:rsidRDefault="00EE767A" w:rsidP="00EE767A">
      <w:pPr>
        <w:pStyle w:val="NormalWeb"/>
        <w:numPr>
          <w:ilvl w:val="0"/>
          <w:numId w:val="3"/>
        </w:numPr>
        <w:spacing w:before="0" w:beforeAutospacing="0" w:after="0" w:afterAutospacing="0"/>
        <w:ind w:left="29"/>
      </w:pPr>
      <w:r>
        <w:rPr>
          <w:sz w:val="15"/>
          <w:szCs w:val="15"/>
        </w:rPr>
        <w:t>MODEL &amp; SERIAL NUMBER:</w:t>
      </w:r>
    </w:p>
    <w:p w14:paraId="358B4B40" w14:textId="77777777" w:rsidR="00EE767A" w:rsidRPr="00B44903" w:rsidRDefault="00EE767A" w:rsidP="00EE767A">
      <w:pPr>
        <w:pStyle w:val="NormalWeb"/>
        <w:pBdr>
          <w:bottom w:val="single" w:sz="12" w:space="1" w:color="auto"/>
        </w:pBdr>
        <w:rPr>
          <w:sz w:val="20"/>
          <w:szCs w:val="20"/>
        </w:rPr>
      </w:pPr>
    </w:p>
    <w:p w14:paraId="1F83DAB5" w14:textId="56E6D2F8" w:rsidR="00EE767A" w:rsidRPr="00EE767A" w:rsidRDefault="00EE767A" w:rsidP="00EE767A">
      <w:pPr>
        <w:pStyle w:val="NormalWeb"/>
        <w:numPr>
          <w:ilvl w:val="0"/>
          <w:numId w:val="3"/>
        </w:numPr>
        <w:ind w:left="29"/>
      </w:pPr>
      <w:r>
        <w:rPr>
          <w:sz w:val="15"/>
          <w:szCs w:val="15"/>
        </w:rPr>
        <w:t>SCHOOL NAME AND CONTACT INFORMATION:</w:t>
      </w:r>
    </w:p>
    <w:p w14:paraId="206A2108" w14:textId="77777777" w:rsidR="00EE767A" w:rsidRDefault="00EE767A" w:rsidP="00EE767A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78484D33" w14:textId="7E94C402" w:rsidR="00B44903" w:rsidRDefault="00B44903" w:rsidP="00B44903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DCEE8AE" w14:textId="27AC2471" w:rsidR="00EE767A" w:rsidRPr="00EE767A" w:rsidRDefault="00EE767A" w:rsidP="00EE767A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sz w:val="15"/>
          <w:szCs w:val="15"/>
        </w:rPr>
        <w:t>SCHOOL ADDRESS:</w:t>
      </w:r>
    </w:p>
    <w:p w14:paraId="4427C493" w14:textId="309AFB07" w:rsidR="00B44903" w:rsidRPr="00B44903" w:rsidRDefault="00B44903" w:rsidP="00B44903">
      <w:pPr>
        <w:pStyle w:val="NormalWeb"/>
        <w:pBdr>
          <w:bottom w:val="single" w:sz="12" w:space="1" w:color="auto"/>
        </w:pBdr>
        <w:rPr>
          <w:sz w:val="20"/>
          <w:szCs w:val="20"/>
        </w:rPr>
      </w:pPr>
    </w:p>
    <w:p w14:paraId="2B077BE2" w14:textId="16DC9C0A" w:rsidR="00B44903" w:rsidRDefault="00B44903" w:rsidP="00B44903">
      <w:pPr>
        <w:pStyle w:val="NormalWeb"/>
        <w:spacing w:before="0" w:beforeAutospacing="0" w:after="0" w:afterAutospacing="0"/>
        <w:ind w:left="-324" w:firstLine="324"/>
        <w:rPr>
          <w:sz w:val="15"/>
          <w:szCs w:val="15"/>
        </w:rPr>
      </w:pPr>
    </w:p>
    <w:p w14:paraId="05FBC367" w14:textId="0A38CBCF" w:rsidR="00EE767A" w:rsidRPr="00EE767A" w:rsidRDefault="00EE767A" w:rsidP="00EE767A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sz w:val="15"/>
          <w:szCs w:val="15"/>
        </w:rPr>
        <w:t>PARENT NAME AND CONTACT INFORMATION:</w:t>
      </w:r>
    </w:p>
    <w:p w14:paraId="2683ED02" w14:textId="77777777" w:rsidR="00EE767A" w:rsidRDefault="00EE767A" w:rsidP="00EE767A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2E282E1C" w14:textId="77777777" w:rsidR="00EE767A" w:rsidRDefault="00EE767A" w:rsidP="00EE767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67DAD7B" w14:textId="2ACD28C6" w:rsidR="00EE767A" w:rsidRPr="00EE767A" w:rsidRDefault="00EE767A" w:rsidP="00EE767A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sz w:val="15"/>
          <w:szCs w:val="15"/>
        </w:rPr>
        <w:t>HOME ADDRESS:</w:t>
      </w:r>
    </w:p>
    <w:p w14:paraId="2E752233" w14:textId="77777777" w:rsidR="00EE767A" w:rsidRPr="00B44903" w:rsidRDefault="00EE767A" w:rsidP="00EE767A">
      <w:pPr>
        <w:pStyle w:val="NormalWeb"/>
        <w:pBdr>
          <w:bottom w:val="single" w:sz="12" w:space="1" w:color="auto"/>
        </w:pBdr>
        <w:rPr>
          <w:sz w:val="20"/>
          <w:szCs w:val="20"/>
        </w:rPr>
      </w:pPr>
    </w:p>
    <w:p w14:paraId="582A288C" w14:textId="6462658A" w:rsidR="009B403A" w:rsidRPr="009B403A" w:rsidRDefault="00CA0EE9" w:rsidP="009B403A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15"/>
        </w:rPr>
      </w:pPr>
      <w:r w:rsidRPr="009B403A">
        <w:rPr>
          <w:rFonts w:ascii="Times" w:hAnsi="Times"/>
          <w:b/>
          <w:bCs/>
          <w:sz w:val="15"/>
          <w:szCs w:val="15"/>
        </w:rPr>
        <w:t>REASON FOR OFF-SITE EQU</w:t>
      </w:r>
      <w:r w:rsidRPr="009B403A">
        <w:rPr>
          <w:b/>
          <w:bCs/>
          <w:sz w:val="15"/>
          <w:szCs w:val="15"/>
        </w:rPr>
        <w:t>IPME</w:t>
      </w:r>
      <w:r w:rsidRPr="009B403A">
        <w:rPr>
          <w:rFonts w:ascii="Times" w:hAnsi="Times"/>
          <w:b/>
          <w:bCs/>
          <w:sz w:val="15"/>
          <w:szCs w:val="15"/>
        </w:rPr>
        <w:t>NT USE</w:t>
      </w:r>
      <w:r w:rsidRPr="009B403A">
        <w:rPr>
          <w:b/>
          <w:bCs/>
          <w:sz w:val="20"/>
          <w:szCs w:val="15"/>
        </w:rPr>
        <w:t>:</w:t>
      </w:r>
    </w:p>
    <w:p w14:paraId="001A9E16" w14:textId="4F3CB256" w:rsidR="00CA0EE9" w:rsidRDefault="00CA0EE9" w:rsidP="009B403A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15"/>
        </w:rPr>
      </w:pPr>
      <w:r w:rsidRPr="009B403A">
        <w:rPr>
          <w:b/>
          <w:bCs/>
          <w:sz w:val="20"/>
          <w:szCs w:val="15"/>
        </w:rPr>
        <w:t>Student will use equipment to complete school and home assignments in a timely fashion.</w:t>
      </w:r>
    </w:p>
    <w:p w14:paraId="66925A1E" w14:textId="77777777" w:rsidR="009B403A" w:rsidRPr="009B403A" w:rsidRDefault="009B403A" w:rsidP="009B403A">
      <w:pPr>
        <w:pStyle w:val="NormalWeb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14:paraId="559BD967" w14:textId="0B9AFF63" w:rsidR="00CA0EE9" w:rsidRPr="00EE767A" w:rsidRDefault="009B403A" w:rsidP="009B403A">
      <w:pPr>
        <w:pStyle w:val="NormalWeb"/>
        <w:numPr>
          <w:ilvl w:val="0"/>
          <w:numId w:val="2"/>
        </w:numPr>
        <w:ind w:left="-72"/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5939" wp14:editId="0C02D652">
                <wp:simplePos x="0" y="0"/>
                <wp:positionH relativeFrom="column">
                  <wp:posOffset>2743200</wp:posOffset>
                </wp:positionH>
                <wp:positionV relativeFrom="paragraph">
                  <wp:posOffset>194945</wp:posOffset>
                </wp:positionV>
                <wp:extent cx="31496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C1EB9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35pt" to="464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CA0EE9">
        <w:rPr>
          <w:sz w:val="15"/>
          <w:szCs w:val="15"/>
        </w:rPr>
        <w:t xml:space="preserve"> DATE OF EQUIPMENT/SOFTWARE TRANSFER TO THE HOME:</w:t>
      </w:r>
      <w:r>
        <w:rPr>
          <w:sz w:val="15"/>
          <w:szCs w:val="15"/>
        </w:rPr>
        <w:t xml:space="preserve"> </w:t>
      </w:r>
    </w:p>
    <w:p w14:paraId="56F02227" w14:textId="77777777" w:rsidR="00CA0EE9" w:rsidRDefault="00CA0EE9" w:rsidP="009B403A">
      <w:pPr>
        <w:pStyle w:val="NormalWeb"/>
        <w:spacing w:before="40" w:beforeAutospacing="0"/>
        <w:rPr>
          <w:sz w:val="20"/>
        </w:rPr>
      </w:pPr>
      <w:r>
        <w:rPr>
          <w:b/>
          <w:bCs/>
          <w:sz w:val="20"/>
          <w:szCs w:val="15"/>
        </w:rPr>
        <w:t>Borrower's Agreement</w:t>
      </w:r>
    </w:p>
    <w:p w14:paraId="5467AD6F" w14:textId="0645FE46" w:rsidR="00CA0EE9" w:rsidRDefault="00CA0EE9" w:rsidP="009B403A">
      <w:pPr>
        <w:pStyle w:val="NormalWeb"/>
        <w:spacing w:before="40" w:beforeAutospacing="0"/>
        <w:rPr>
          <w:sz w:val="15"/>
          <w:szCs w:val="15"/>
        </w:rPr>
      </w:pPr>
      <w:r>
        <w:rPr>
          <w:sz w:val="15"/>
          <w:szCs w:val="15"/>
        </w:rPr>
        <w:t>"I agree to be responsible for the designated equipmen</w:t>
      </w:r>
      <w:r w:rsidR="009B403A">
        <w:rPr>
          <w:sz w:val="15"/>
          <w:szCs w:val="15"/>
        </w:rPr>
        <w:t>t</w:t>
      </w:r>
      <w:r>
        <w:rPr>
          <w:sz w:val="15"/>
          <w:szCs w:val="15"/>
        </w:rPr>
        <w:t xml:space="preserve"> item while it is in my possession and to return it </w:t>
      </w:r>
      <w:r w:rsidR="009B403A">
        <w:rPr>
          <w:sz w:val="15"/>
          <w:szCs w:val="15"/>
        </w:rPr>
        <w:t xml:space="preserve">when leaving the NYC Department of Education school system. </w:t>
      </w:r>
      <w:r>
        <w:rPr>
          <w:sz w:val="15"/>
          <w:szCs w:val="15"/>
        </w:rPr>
        <w:t xml:space="preserve">If the </w:t>
      </w:r>
      <w:r w:rsidR="009B403A">
        <w:rPr>
          <w:sz w:val="15"/>
          <w:szCs w:val="15"/>
        </w:rPr>
        <w:t>i</w:t>
      </w:r>
      <w:r>
        <w:rPr>
          <w:sz w:val="15"/>
          <w:szCs w:val="15"/>
        </w:rPr>
        <w:t>tem is lost, stolen, destroyed or otherwise rendered inoperative while in my possession. I agree to reimburse the</w:t>
      </w:r>
      <w:r>
        <w:t xml:space="preserve"> </w:t>
      </w:r>
      <w:r w:rsidR="009B403A">
        <w:rPr>
          <w:sz w:val="15"/>
          <w:szCs w:val="15"/>
        </w:rPr>
        <w:t xml:space="preserve">DOE </w:t>
      </w:r>
      <w:r>
        <w:rPr>
          <w:sz w:val="15"/>
          <w:szCs w:val="15"/>
        </w:rPr>
        <w:t xml:space="preserve">for the item at replacement value. If the item is damaged, I agree to pay for its repair." </w:t>
      </w:r>
    </w:p>
    <w:p w14:paraId="3782073E" w14:textId="0314E03F" w:rsidR="00CA0EE9" w:rsidRDefault="009B403A" w:rsidP="009B403A">
      <w:pPr>
        <w:pStyle w:val="NormalWeb"/>
        <w:numPr>
          <w:ilvl w:val="0"/>
          <w:numId w:val="2"/>
        </w:numPr>
        <w:spacing w:before="240" w:beforeAutospacing="0"/>
        <w:ind w:left="-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23372" wp14:editId="73CC45D8">
                <wp:simplePos x="0" y="0"/>
                <wp:positionH relativeFrom="column">
                  <wp:posOffset>-25400</wp:posOffset>
                </wp:positionH>
                <wp:positionV relativeFrom="paragraph">
                  <wp:posOffset>314960</wp:posOffset>
                </wp:positionV>
                <wp:extent cx="4089400" cy="0"/>
                <wp:effectExtent l="0" t="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8A48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24.8pt" to="320pt,2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p w14:paraId="125CA4BA" w14:textId="1C2EF444" w:rsidR="00CA0EE9" w:rsidRPr="009B403A" w:rsidRDefault="00CA0EE9" w:rsidP="009B403A">
      <w:pPr>
        <w:pStyle w:val="NormalWeb"/>
        <w:spacing w:after="240" w:afterAutospacing="0"/>
        <w:ind w:left="-432"/>
        <w:rPr>
          <w:sz w:val="10"/>
          <w:szCs w:val="10"/>
        </w:rPr>
      </w:pPr>
      <w:r>
        <w:t xml:space="preserve">      </w:t>
      </w:r>
      <w:r>
        <w:rPr>
          <w:sz w:val="15"/>
          <w:szCs w:val="15"/>
        </w:rPr>
        <w:t>SIGNATURE OF PARENT OF STUDENT REQUESTING OFF-SITE USE OF THE ABOVE EQUIPMENT</w:t>
      </w:r>
      <w:r>
        <w:t xml:space="preserve"> </w:t>
      </w:r>
    </w:p>
    <w:p w14:paraId="2A66296C" w14:textId="36E8C0AB" w:rsidR="00CA0EE9" w:rsidRDefault="009B403A">
      <w:pPr>
        <w:pStyle w:val="NormalWeb"/>
        <w:numPr>
          <w:ilvl w:val="0"/>
          <w:numId w:val="2"/>
        </w:numPr>
        <w:rPr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AC0D4" wp14:editId="540E5D4C">
                <wp:simplePos x="0" y="0"/>
                <wp:positionH relativeFrom="column">
                  <wp:posOffset>-38100</wp:posOffset>
                </wp:positionH>
                <wp:positionV relativeFrom="paragraph">
                  <wp:posOffset>185420</wp:posOffset>
                </wp:positionV>
                <wp:extent cx="4089400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CACE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4.6pt" to="319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2C4FD3A0" w14:textId="7C86300B" w:rsidR="00CA0EE9" w:rsidRDefault="00CA0EE9">
      <w:pPr>
        <w:pStyle w:val="NormalWeb"/>
        <w:ind w:left="-429"/>
        <w:rPr>
          <w:b/>
          <w:bCs/>
          <w:sz w:val="15"/>
          <w:szCs w:val="15"/>
        </w:rPr>
      </w:pPr>
      <w:r>
        <w:t xml:space="preserve">      </w:t>
      </w:r>
      <w:r>
        <w:rPr>
          <w:sz w:val="15"/>
          <w:szCs w:val="15"/>
        </w:rPr>
        <w:t>SIGNATURE OF TEACHER DISTRIBUTING THE ABOVE EQUIPMENT</w:t>
      </w:r>
    </w:p>
    <w:p w14:paraId="00938F82" w14:textId="77777777" w:rsidR="003D35E3" w:rsidRDefault="003D35E3" w:rsidP="003D35E3">
      <w:pPr>
        <w:pStyle w:val="NormalWeb"/>
        <w:rPr>
          <w:b/>
          <w:bCs/>
          <w:u w:val="single"/>
        </w:rPr>
      </w:pPr>
    </w:p>
    <w:p w14:paraId="032C8AE9" w14:textId="45C0629A" w:rsidR="009B403A" w:rsidRPr="003D35E3" w:rsidRDefault="009B403A" w:rsidP="003D35E3">
      <w:pPr>
        <w:pStyle w:val="NormalWeb"/>
        <w:rPr>
          <w:sz w:val="18"/>
        </w:rPr>
      </w:pPr>
      <w:r>
        <w:rPr>
          <w:b/>
          <w:bCs/>
          <w:u w:val="single"/>
        </w:rPr>
        <w:t>EVS Teachers</w:t>
      </w:r>
      <w:r>
        <w:rPr>
          <w:b/>
          <w:bCs/>
        </w:rPr>
        <w:t>:</w:t>
      </w:r>
      <w:r>
        <w:rPr>
          <w:b/>
          <w:bCs/>
          <w:sz w:val="18"/>
        </w:rPr>
        <w:t xml:space="preserve"> </w:t>
      </w:r>
      <w:r>
        <w:rPr>
          <w:sz w:val="18"/>
        </w:rPr>
        <w:t xml:space="preserve"> </w:t>
      </w:r>
      <w:r w:rsidR="00B87D68">
        <w:rPr>
          <w:sz w:val="18"/>
        </w:rPr>
        <w:t xml:space="preserve">Once signed, please fax this form into SESIS as a “Document Related to IEP” and enter </w:t>
      </w:r>
      <w:r w:rsidR="0040143C">
        <w:rPr>
          <w:sz w:val="18"/>
        </w:rPr>
        <w:t>“Equipment Off Site Form” in the Label/Comment box.</w:t>
      </w:r>
    </w:p>
    <w:sectPr w:rsidR="009B403A" w:rsidRPr="003D35E3" w:rsidSect="00A531D6">
      <w:headerReference w:type="default" r:id="rId7"/>
      <w:footerReference w:type="default" r:id="rId8"/>
      <w:type w:val="continuous"/>
      <w:pgSz w:w="12240" w:h="15840" w:code="1"/>
      <w:pgMar w:top="1440" w:right="630" w:bottom="1440" w:left="810" w:header="5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209F" w14:textId="77777777" w:rsidR="00774225" w:rsidRDefault="00774225">
      <w:r>
        <w:separator/>
      </w:r>
    </w:p>
  </w:endnote>
  <w:endnote w:type="continuationSeparator" w:id="0">
    <w:p w14:paraId="4702E6C8" w14:textId="77777777" w:rsidR="00774225" w:rsidRDefault="0077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MathA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B655F" w14:textId="77777777" w:rsidR="00CA0EE9" w:rsidRPr="00F74650" w:rsidRDefault="00F74650" w:rsidP="00F74650">
    <w:pPr>
      <w:jc w:val="center"/>
      <w:rPr>
        <w:sz w:val="18"/>
      </w:rPr>
    </w:pPr>
    <w:r>
      <w:rPr>
        <w:sz w:val="18"/>
      </w:rPr>
      <w:t xml:space="preserve">DISTRICT 75/CITYWIDE PROGRAMS </w:t>
    </w:r>
    <w:r>
      <w:rPr>
        <w:sz w:val="18"/>
      </w:rPr>
      <w:sym w:font="Symbol" w:char="F0B7"/>
    </w:r>
    <w:r>
      <w:rPr>
        <w:rStyle w:val="a"/>
        <w:sz w:val="18"/>
      </w:rPr>
      <w:t xml:space="preserve"> 400 FIRST AVENUE </w:t>
    </w:r>
    <w:r>
      <w:rPr>
        <w:sz w:val="18"/>
      </w:rPr>
      <w:sym w:font="Symbol" w:char="F0B7"/>
    </w:r>
    <w:r>
      <w:rPr>
        <w:rStyle w:val="a"/>
        <w:sz w:val="18"/>
      </w:rPr>
      <w:t xml:space="preserve"> N.Y.</w:t>
    </w:r>
    <w:r>
      <w:rPr>
        <w:rStyle w:val="a"/>
        <w:rFonts w:ascii="WP MathA" w:hAnsi="WP MathA"/>
        <w:sz w:val="18"/>
      </w:rPr>
      <w:t></w:t>
    </w:r>
    <w:r>
      <w:rPr>
        <w:sz w:val="18"/>
      </w:rPr>
      <w:sym w:font="Symbol" w:char="F0B7"/>
    </w:r>
    <w:r>
      <w:rPr>
        <w:rStyle w:val="a"/>
        <w:sz w:val="18"/>
      </w:rPr>
      <w:t xml:space="preserve"> NEW YORK </w:t>
    </w:r>
    <w:r>
      <w:rPr>
        <w:sz w:val="18"/>
      </w:rPr>
      <w:sym w:font="Symbol" w:char="F0B7"/>
    </w:r>
    <w:r>
      <w:rPr>
        <w:rStyle w:val="a"/>
        <w:sz w:val="18"/>
      </w:rPr>
      <w:t xml:space="preserve"> 10010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EF86" w14:textId="77777777" w:rsidR="00774225" w:rsidRDefault="00774225">
      <w:r>
        <w:separator/>
      </w:r>
    </w:p>
  </w:footnote>
  <w:footnote w:type="continuationSeparator" w:id="0">
    <w:p w14:paraId="29943826" w14:textId="77777777" w:rsidR="00774225" w:rsidRDefault="0077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2408" w14:textId="77777777" w:rsidR="00A531D6" w:rsidRDefault="00A531D6" w:rsidP="00A531D6">
    <w:pPr>
      <w:pStyle w:val="Header"/>
      <w:tabs>
        <w:tab w:val="left" w:pos="6930"/>
        <w:tab w:val="left" w:pos="8190"/>
      </w:tabs>
    </w:pPr>
    <w:r>
      <w:rPr>
        <w:noProof/>
      </w:rPr>
      <w:drawing>
        <wp:inline distT="0" distB="0" distL="0" distR="0" wp14:anchorId="2B6E2325" wp14:editId="3B470CEC">
          <wp:extent cx="1025718" cy="722748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Logo-Color-Transparent-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8773" cy="78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C78257" wp14:editId="13E01DD2">
          <wp:extent cx="714375" cy="714375"/>
          <wp:effectExtent l="0" t="0" r="9525" b="9525"/>
          <wp:docPr id="5" name="Picture 5" title="N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CTq7Js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17E4CF71" wp14:editId="3FF6E6D6">
              <wp:extent cx="0" cy="685800"/>
              <wp:effectExtent l="0" t="0" r="19050" b="19050"/>
              <wp:docPr id="3" name="Straight Connector 3" descr="&quot;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DC30FDA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5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" strokecolor="black [3213]" strokeweight=".5pt">
              <v:stroke joinstyle="miter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E026FD6" wp14:editId="3E896B9D">
              <wp:extent cx="1562100" cy="685800"/>
              <wp:effectExtent l="0" t="0" r="0" b="0"/>
              <wp:docPr id="2" name="Text Box 2" descr="Corinne Rello-Anselmi, Deputy Chancellor&#10;Division of Specialized Instruction and Student Support&#10;Special Education Office and District 75 Citywide Programs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759AA6" w14:textId="77777777" w:rsidR="00A531D6" w:rsidRPr="00D06753" w:rsidRDefault="00A531D6" w:rsidP="00D06753">
                          <w:pPr>
                            <w:spacing w:after="160" w:line="259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D06753">
                            <w:rPr>
                              <w:rFonts w:ascii="Arial" w:hAnsi="Arial" w:cs="Arial"/>
                              <w:sz w:val="16"/>
                            </w:rPr>
                            <w:t>Ketler</w:t>
                          </w:r>
                          <w:proofErr w:type="spellEnd"/>
                          <w:r w:rsidRPr="00D06753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D06753">
                            <w:rPr>
                              <w:rFonts w:ascii="Arial" w:hAnsi="Arial" w:cs="Arial"/>
                              <w:sz w:val="16"/>
                            </w:rPr>
                            <w:t>Louissaint</w:t>
                          </w:r>
                          <w:proofErr w:type="spellEnd"/>
                        </w:p>
                        <w:p w14:paraId="57BAA746" w14:textId="77777777" w:rsidR="00A531D6" w:rsidRPr="00D06753" w:rsidRDefault="00A531D6" w:rsidP="00D06753">
                          <w:pPr>
                            <w:spacing w:after="160" w:line="259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06753">
                            <w:rPr>
                              <w:rFonts w:ascii="Arial" w:hAnsi="Arial" w:cs="Arial"/>
                              <w:sz w:val="16"/>
                            </w:rPr>
                            <w:t>Superintendent</w:t>
                          </w:r>
                        </w:p>
                        <w:p w14:paraId="2EB00185" w14:textId="77777777" w:rsidR="00A531D6" w:rsidRPr="00D06753" w:rsidRDefault="00A531D6" w:rsidP="00D06753">
                          <w:pPr>
                            <w:spacing w:after="160" w:line="259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06753">
                            <w:rPr>
                              <w:rFonts w:ascii="Arial" w:hAnsi="Arial" w:cs="Arial"/>
                              <w:sz w:val="16"/>
                            </w:rPr>
                            <w:t>District 75 Citywide Programs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026F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rinne Rello-Anselmi, Deputy Chancellor&#10;Division of Specialized Instruction and Student Support&#10;Special Education Office and District 75 Citywide Programs&#10;" style="width:123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" fillcolor="white [3201]" stroked="f" strokeweight=".5pt">
              <v:textbox>
                <w:txbxContent>
                  <w:p w14:paraId="41759AA6" w14:textId="77777777" w:rsidR="00A531D6" w:rsidRPr="00D06753" w:rsidRDefault="00A531D6" w:rsidP="00D06753">
                    <w:pPr>
                      <w:spacing w:after="160" w:line="259" w:lineRule="auto"/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D06753">
                      <w:rPr>
                        <w:rFonts w:ascii="Arial" w:hAnsi="Arial" w:cs="Arial"/>
                        <w:sz w:val="16"/>
                      </w:rPr>
                      <w:t>Ketler</w:t>
                    </w:r>
                    <w:proofErr w:type="spellEnd"/>
                    <w:r w:rsidRPr="00D06753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proofErr w:type="spellStart"/>
                    <w:r w:rsidRPr="00D06753">
                      <w:rPr>
                        <w:rFonts w:ascii="Arial" w:hAnsi="Arial" w:cs="Arial"/>
                        <w:sz w:val="16"/>
                      </w:rPr>
                      <w:t>Louissaint</w:t>
                    </w:r>
                    <w:proofErr w:type="spellEnd"/>
                  </w:p>
                  <w:p w14:paraId="57BAA746" w14:textId="77777777" w:rsidR="00A531D6" w:rsidRPr="00D06753" w:rsidRDefault="00A531D6" w:rsidP="00D06753">
                    <w:pPr>
                      <w:spacing w:after="160" w:line="259" w:lineRule="auto"/>
                      <w:rPr>
                        <w:rFonts w:ascii="Arial" w:hAnsi="Arial" w:cs="Arial"/>
                        <w:sz w:val="16"/>
                      </w:rPr>
                    </w:pPr>
                    <w:r w:rsidRPr="00D06753">
                      <w:rPr>
                        <w:rFonts w:ascii="Arial" w:hAnsi="Arial" w:cs="Arial"/>
                        <w:sz w:val="16"/>
                      </w:rPr>
                      <w:t>Superintendent</w:t>
                    </w:r>
                  </w:p>
                  <w:p w14:paraId="2EB00185" w14:textId="77777777" w:rsidR="00A531D6" w:rsidRPr="00D06753" w:rsidRDefault="00A531D6" w:rsidP="00D06753">
                    <w:pPr>
                      <w:spacing w:after="160" w:line="259" w:lineRule="auto"/>
                      <w:rPr>
                        <w:rFonts w:ascii="Arial" w:hAnsi="Arial" w:cs="Arial"/>
                        <w:sz w:val="16"/>
                      </w:rPr>
                    </w:pPr>
                    <w:r w:rsidRPr="00D06753">
                      <w:rPr>
                        <w:rFonts w:ascii="Arial" w:hAnsi="Arial" w:cs="Arial"/>
                        <w:sz w:val="16"/>
                      </w:rPr>
                      <w:t>District 75 Citywide Programs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3D3520B" w14:textId="77777777" w:rsidR="00CA0EE9" w:rsidRPr="00F74650" w:rsidRDefault="00CA0EE9" w:rsidP="00F74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0AA3"/>
    <w:multiLevelType w:val="hybridMultilevel"/>
    <w:tmpl w:val="8E643406"/>
    <w:lvl w:ilvl="0" w:tplc="F1BA2984">
      <w:start w:val="1"/>
      <w:numFmt w:val="bullet"/>
      <w:lvlText w:val=""/>
      <w:lvlJc w:val="left"/>
      <w:pPr>
        <w:tabs>
          <w:tab w:val="num" w:pos="-69"/>
        </w:tabs>
        <w:ind w:left="-69" w:hanging="360"/>
      </w:pPr>
      <w:rPr>
        <w:rFonts w:ascii="Wingdings" w:hAnsi="Wingdings" w:hint="default"/>
        <w:b w:val="0"/>
        <w:i w:val="0"/>
        <w:caps w:val="0"/>
        <w:sz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8E54289"/>
    <w:multiLevelType w:val="hybridMultilevel"/>
    <w:tmpl w:val="6686A638"/>
    <w:lvl w:ilvl="0" w:tplc="1E24C7B4">
      <w:start w:val="1"/>
      <w:numFmt w:val="bullet"/>
      <w:lvlText w:val="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2" w15:restartNumberingAfterBreak="0">
    <w:nsid w:val="732E0265"/>
    <w:multiLevelType w:val="hybridMultilevel"/>
    <w:tmpl w:val="7058464A"/>
    <w:lvl w:ilvl="0" w:tplc="F1BA2984">
      <w:start w:val="1"/>
      <w:numFmt w:val="bullet"/>
      <w:lvlText w:val=""/>
      <w:lvlJc w:val="left"/>
      <w:pPr>
        <w:ind w:left="36" w:hanging="360"/>
      </w:pPr>
      <w:rPr>
        <w:rFonts w:ascii="Wingdings" w:hAnsi="Wingdings" w:hint="default"/>
        <w:b w:val="0"/>
        <w:i w:val="0"/>
        <w:caps w:val="0"/>
        <w:sz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E9"/>
    <w:rsid w:val="00177C71"/>
    <w:rsid w:val="003712E4"/>
    <w:rsid w:val="003D35E3"/>
    <w:rsid w:val="003D691B"/>
    <w:rsid w:val="0040143C"/>
    <w:rsid w:val="00464FEA"/>
    <w:rsid w:val="00475122"/>
    <w:rsid w:val="005860A9"/>
    <w:rsid w:val="00774225"/>
    <w:rsid w:val="00804DF0"/>
    <w:rsid w:val="009B403A"/>
    <w:rsid w:val="00A531D6"/>
    <w:rsid w:val="00B44903"/>
    <w:rsid w:val="00B87D68"/>
    <w:rsid w:val="00CA0EE9"/>
    <w:rsid w:val="00D06753"/>
    <w:rsid w:val="00E87529"/>
    <w:rsid w:val="00EE767A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D7E18"/>
  <w14:defaultImageDpi w14:val="32767"/>
  <w15:chartTrackingRefBased/>
  <w15:docId w15:val="{8BE37B10-3792-3243-A017-EAA8249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Lucida Sans Unicode" w:hAnsi="Lucida Sans Unicode" w:cs="Lucida Sans Unicode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">
    <w:name w:val="_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A53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WINNT\Profiles\vrodrig\Application%20Data\Microsoft\Templates\N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C:\WINNT\Profiles\vrodrig\Application Data\Microsoft\Templates\New Letterhead.dot</Template>
  <TotalTime>27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York City Department of Education</vt:lpstr>
    </vt:vector>
  </TitlesOfParts>
  <Company>External Relations</Company>
  <LinksUpToDate>false</LinksUpToDate>
  <CharactersWithSpaces>1149</CharactersWithSpaces>
  <SharedDoc>false</SharedDoc>
  <HLinks>
    <vt:vector size="6" baseType="variant">
      <vt:variant>
        <vt:i4>3080209</vt:i4>
      </vt:variant>
      <vt:variant>
        <vt:i4>2247</vt:i4>
      </vt:variant>
      <vt:variant>
        <vt:i4>1026</vt:i4>
      </vt:variant>
      <vt:variant>
        <vt:i4>1</vt:i4>
      </vt:variant>
      <vt:variant>
        <vt:lpwstr>http://www.nycenet.edu/csd10/district%5Fsite/operations%5Fmanual/Image4.gif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York City Department of Education</dc:title>
  <dc:subject>Letterhead</dc:subject>
  <dc:creator>vrodrig</dc:creator>
  <cp:keywords/>
  <dc:description>Approved 8/16/02</dc:description>
  <cp:lastModifiedBy>Cohen David</cp:lastModifiedBy>
  <cp:revision>6</cp:revision>
  <cp:lastPrinted>2016-09-08T17:34:00Z</cp:lastPrinted>
  <dcterms:created xsi:type="dcterms:W3CDTF">2019-06-03T16:00:00Z</dcterms:created>
  <dcterms:modified xsi:type="dcterms:W3CDTF">2019-07-05T14:29:00Z</dcterms:modified>
</cp:coreProperties>
</file>